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</w:t>
      </w:r>
      <w:r w:rsidR="00B201A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информационные технологии</w:t>
      </w:r>
      <w:r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:rsidR="005F1EE4" w:rsidRPr="005F1EE4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581E46" w:rsidRPr="00581E46">
        <w:rPr>
          <w:rFonts w:ascii="Times New Roman" w:eastAsia="Times New Roman" w:hAnsi="Times New Roman" w:cs="Times New Roman"/>
          <w:caps/>
          <w:sz w:val="28"/>
          <w:szCs w:val="24"/>
          <w:lang w:eastAsia="ru-RU"/>
        </w:rPr>
        <w:t>Интеллектуальные информационные системы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26058" w:rsidRDefault="00426058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09120E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2025</w:t>
      </w:r>
      <w:r w:rsidR="005F1EE4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047DC1" w:rsidRPr="00047DC1" w:rsidRDefault="00047DC1" w:rsidP="00047DC1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УДК </w:t>
      </w:r>
      <w:r w:rsidR="00426058" w:rsidRPr="001F2D57">
        <w:rPr>
          <w:rFonts w:ascii="Times New Roman" w:hAnsi="Times New Roman"/>
          <w:sz w:val="28"/>
          <w:szCs w:val="24"/>
        </w:rPr>
        <w:t>004.02</w:t>
      </w:r>
    </w:p>
    <w:p w:rsidR="00047DC1" w:rsidRPr="00047DC1" w:rsidRDefault="00047DC1" w:rsidP="00047DC1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C1" w:rsidRPr="00047DC1" w:rsidRDefault="00047DC1" w:rsidP="00047DC1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047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</w:t>
      </w:r>
      <w:r w:rsidR="001D3FD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47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26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Венцов Н.Н.</w:t>
      </w:r>
    </w:p>
    <w:p w:rsidR="00047DC1" w:rsidRPr="00047DC1" w:rsidRDefault="00047DC1" w:rsidP="00047DC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</w:pP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 по в</w:t>
      </w:r>
      <w:bookmarkStart w:id="0" w:name="_GoBack"/>
      <w:bookmarkEnd w:id="0"/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ыполнению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контрольной работы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дисциплине «</w:t>
      </w:r>
      <w:r w:rsidR="00581E46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Интеллектуальные информационные системы</w:t>
      </w:r>
      <w:proofErr w:type="gramStart"/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>»./</w:t>
      </w:r>
      <w:proofErr w:type="gramEnd"/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сост. </w:t>
      </w:r>
      <w:r w:rsidR="00426058">
        <w:rPr>
          <w:rFonts w:ascii="Times New Roman" w:eastAsia="Times New Roman" w:hAnsi="Times New Roman" w:cs="Times New Roman"/>
          <w:sz w:val="28"/>
          <w:szCs w:val="24"/>
          <w:lang w:eastAsia="ru-RU"/>
        </w:rPr>
        <w:t>Венцов Н.Н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– Ростов-на-Дону: Донской гос. техн. ун-т, 2025. – </w:t>
      </w:r>
      <w:r w:rsidR="001D3FD9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кратко изложены теоретические вопросы, необходимые для успешного выполнения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контрольной работы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>, рабочее задание и контрольные вопросы для самопроверки.</w:t>
      </w:r>
    </w:p>
    <w:p w:rsidR="00047DC1" w:rsidRPr="004611D5" w:rsidRDefault="00047DC1" w:rsidP="00047D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Предназначено для обучающихся по направлению подготовки: </w:t>
      </w:r>
      <w:r w:rsidR="00426058" w:rsidRPr="001F2D57">
        <w:rPr>
          <w:rFonts w:ascii="Times New Roman" w:hAnsi="Times New Roman"/>
          <w:sz w:val="28"/>
          <w:szCs w:val="24"/>
        </w:rPr>
        <w:t>09.0</w:t>
      </w:r>
      <w:r w:rsidR="00581E46">
        <w:rPr>
          <w:rFonts w:ascii="Times New Roman" w:hAnsi="Times New Roman"/>
          <w:sz w:val="28"/>
          <w:szCs w:val="24"/>
        </w:rPr>
        <w:t>3</w:t>
      </w:r>
      <w:r w:rsidR="00426058" w:rsidRPr="001F2D57">
        <w:rPr>
          <w:rFonts w:ascii="Times New Roman" w:hAnsi="Times New Roman"/>
          <w:sz w:val="28"/>
          <w:szCs w:val="24"/>
        </w:rPr>
        <w:t>.0</w:t>
      </w:r>
      <w:r w:rsidR="002B6E9C">
        <w:rPr>
          <w:rFonts w:ascii="Times New Roman" w:hAnsi="Times New Roman"/>
          <w:sz w:val="28"/>
          <w:szCs w:val="24"/>
        </w:rPr>
        <w:t>3</w:t>
      </w:r>
      <w:r w:rsidR="00426058" w:rsidRPr="001F2D57">
        <w:rPr>
          <w:rFonts w:ascii="Times New Roman" w:hAnsi="Times New Roman"/>
          <w:sz w:val="28"/>
          <w:szCs w:val="24"/>
        </w:rPr>
        <w:t xml:space="preserve"> </w:t>
      </w:r>
      <w:r w:rsidR="00426058" w:rsidRPr="004611D5">
        <w:rPr>
          <w:rFonts w:ascii="Times New Roman" w:hAnsi="Times New Roman"/>
          <w:sz w:val="28"/>
          <w:szCs w:val="24"/>
        </w:rPr>
        <w:t>«</w:t>
      </w:r>
      <w:r w:rsidR="004611D5" w:rsidRPr="004611D5">
        <w:rPr>
          <w:rFonts w:ascii="Times New Roman" w:hAnsi="Times New Roman"/>
          <w:sz w:val="28"/>
          <w:szCs w:val="28"/>
        </w:rPr>
        <w:t>Прикладная информатика в информационной сфере</w:t>
      </w:r>
      <w:r w:rsidR="00426058" w:rsidRPr="004611D5">
        <w:rPr>
          <w:rFonts w:ascii="Times New Roman" w:hAnsi="Times New Roman"/>
          <w:sz w:val="28"/>
          <w:szCs w:val="24"/>
        </w:rPr>
        <w:t>».</w:t>
      </w:r>
      <w:r w:rsidRPr="004611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360" w:lineRule="auto"/>
        <w:ind w:left="5652" w:firstLine="720"/>
        <w:jc w:val="both"/>
        <w:rPr>
          <w:rFonts w:ascii="Times New Roman" w:eastAsia="Times New Roman" w:hAnsi="Times New Roman" w:cs="Times New Roman"/>
          <w:color w:val="FF0000"/>
          <w:spacing w:val="20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>УДК</w:t>
      </w:r>
      <w:r w:rsidRPr="00047DC1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ab/>
      </w:r>
      <w:r w:rsidR="00426058" w:rsidRPr="001F2D57">
        <w:rPr>
          <w:rFonts w:ascii="Times New Roman" w:hAnsi="Times New Roman"/>
          <w:sz w:val="28"/>
          <w:szCs w:val="24"/>
        </w:rPr>
        <w:t>004.02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047DC1" w:rsidRPr="00047DC1" w:rsidRDefault="00047DC1" w:rsidP="00047DC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047DC1">
        <w:rPr>
          <w:rFonts w:ascii="Times New Roman" w:eastAsia="Calibri" w:hAnsi="Times New Roman"/>
          <w:sz w:val="28"/>
          <w:szCs w:val="28"/>
        </w:rPr>
        <w:t>Печатается по решению редакционно-издательского совета</w:t>
      </w:r>
    </w:p>
    <w:p w:rsidR="00047DC1" w:rsidRPr="00047DC1" w:rsidRDefault="00047DC1" w:rsidP="00047DC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047DC1">
        <w:rPr>
          <w:rFonts w:ascii="Times New Roman" w:eastAsia="Calibri" w:hAnsi="Times New Roman"/>
          <w:sz w:val="28"/>
          <w:szCs w:val="28"/>
        </w:rPr>
        <w:t>Донского государственного технического университета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20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DC1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before="180"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7DC1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</w:t>
      </w:r>
      <w:r w:rsidRPr="00047DC1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ответственного за реализацию ОПОП) </w:t>
      </w:r>
      <w:r w:rsidRPr="00047DC1">
        <w:rPr>
          <w:rFonts w:ascii="Times New Roman" w:eastAsia="Times New Roman" w:hAnsi="Times New Roman" w:cs="Times New Roman"/>
          <w:sz w:val="28"/>
          <w:szCs w:val="24"/>
          <w:lang w:eastAsia="ru-RU"/>
        </w:rPr>
        <w:t>Соболь Б.В.</w:t>
      </w:r>
    </w:p>
    <w:p w:rsidR="00047DC1" w:rsidRPr="00047DC1" w:rsidRDefault="00047DC1" w:rsidP="00047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47D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</w:t>
      </w:r>
    </w:p>
    <w:p w:rsidR="00047DC1" w:rsidRPr="00047DC1" w:rsidRDefault="00047DC1" w:rsidP="00047D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7DC1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В печать _</w:t>
      </w:r>
      <w:proofErr w:type="gramStart"/>
      <w:r w:rsidRPr="00047DC1">
        <w:rPr>
          <w:rFonts w:ascii="Times New Roman" w:hAnsi="Times New Roman" w:cs="Times New Roman"/>
          <w:color w:val="000000"/>
          <w:sz w:val="28"/>
          <w:szCs w:val="28"/>
        </w:rPr>
        <w:t>_._</w:t>
      </w:r>
      <w:proofErr w:type="gramEnd"/>
      <w:r w:rsidRPr="00047DC1">
        <w:rPr>
          <w:rFonts w:ascii="Times New Roman" w:hAnsi="Times New Roman" w:cs="Times New Roman"/>
          <w:color w:val="000000"/>
          <w:sz w:val="28"/>
          <w:szCs w:val="28"/>
        </w:rPr>
        <w:t>_.20__ г.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 xml:space="preserve">Формат 60×84/16. Объем __ </w:t>
      </w:r>
      <w:proofErr w:type="spellStart"/>
      <w:r w:rsidRPr="00047DC1">
        <w:rPr>
          <w:rFonts w:ascii="Times New Roman" w:hAnsi="Times New Roman" w:cs="Times New Roman"/>
          <w:color w:val="000000"/>
          <w:sz w:val="28"/>
          <w:szCs w:val="28"/>
        </w:rPr>
        <w:t>усл</w:t>
      </w:r>
      <w:proofErr w:type="spellEnd"/>
      <w:r w:rsidRPr="00047DC1">
        <w:rPr>
          <w:rFonts w:ascii="Times New Roman" w:hAnsi="Times New Roman" w:cs="Times New Roman"/>
          <w:color w:val="000000"/>
          <w:sz w:val="28"/>
          <w:szCs w:val="28"/>
        </w:rPr>
        <w:t>. п. л.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 xml:space="preserve">Тираж </w:t>
      </w:r>
      <w:r w:rsidRPr="00047DC1">
        <w:rPr>
          <w:rFonts w:ascii="Times New Roman" w:hAnsi="Times New Roman" w:cs="Times New Roman"/>
          <w:i/>
          <w:color w:val="000000"/>
          <w:sz w:val="28"/>
          <w:szCs w:val="28"/>
        </w:rPr>
        <w:t>50</w:t>
      </w:r>
      <w:r w:rsidRPr="00047DC1">
        <w:rPr>
          <w:rFonts w:ascii="Times New Roman" w:hAnsi="Times New Roman" w:cs="Times New Roman"/>
          <w:color w:val="000000"/>
          <w:sz w:val="28"/>
          <w:szCs w:val="28"/>
        </w:rPr>
        <w:t xml:space="preserve"> экз. Заказ № 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Издательский центр ДГТУ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Адрес университета и полиграфического предприятия:</w:t>
      </w:r>
    </w:p>
    <w:p w:rsidR="00047DC1" w:rsidRPr="00047DC1" w:rsidRDefault="00047DC1" w:rsidP="00047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47DC1">
        <w:rPr>
          <w:rFonts w:ascii="Times New Roman" w:hAnsi="Times New Roman" w:cs="Times New Roman"/>
          <w:color w:val="000000"/>
          <w:sz w:val="28"/>
          <w:szCs w:val="28"/>
        </w:rPr>
        <w:t>344003, г. Ростов-на-Дону, пл. Гагарина, 1</w:t>
      </w:r>
    </w:p>
    <w:p w:rsidR="00047DC1" w:rsidRPr="00047DC1" w:rsidRDefault="00047DC1" w:rsidP="00047D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DC1" w:rsidRPr="00047DC1" w:rsidRDefault="00047DC1" w:rsidP="00047D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47DC1"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:rsidR="00047DC1" w:rsidRPr="00047DC1" w:rsidRDefault="00047DC1" w:rsidP="00047DC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47DC1">
        <w:rPr>
          <w:rFonts w:ascii="Times New Roman" w:hAnsi="Times New Roman"/>
          <w:sz w:val="28"/>
          <w:szCs w:val="28"/>
        </w:rPr>
        <w:t>технический университет, 2025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CC16CD" w:rsidRDefault="00CC16CD" w:rsidP="008B6F3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/>
        <w:jc w:val="both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BA0255" w:rsidRPr="00BA0255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581E46" w:rsidRDefault="00581E46" w:rsidP="00581E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E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Интеллектуальные информационные системы – это совокупность программных, лингвистических и математических средств, используемых для автоматизации принятия решений. </w:t>
      </w:r>
      <w:r w:rsidRPr="00581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компоненты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8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нтеллектуальн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58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581E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системы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81E46" w:rsidRPr="00581E46" w:rsidRDefault="00581E46" w:rsidP="00581E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б</w:t>
      </w:r>
      <w:r w:rsidRPr="00581E4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1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81E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ранит необходимую информацию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представленную на основе соответствующих моделей описания предметных областей;</w:t>
      </w:r>
    </w:p>
    <w:p w:rsidR="00581E46" w:rsidRPr="00581E46" w:rsidRDefault="00581E46" w:rsidP="00581E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</w:t>
      </w:r>
      <w:r w:rsidRPr="00581E46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одуль анализа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Pr="00581E4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твечает за обработку и интерпретацию данных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используемых моделей</w:t>
      </w:r>
      <w:r w:rsidR="004611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1E46" w:rsidRPr="00581E46" w:rsidRDefault="00581E46" w:rsidP="00581E4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</w:t>
      </w:r>
      <w:r w:rsidRPr="00581E46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нтерфейс пользователя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</w:t>
      </w:r>
      <w:r w:rsidRPr="00581E46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ерез него осуществляется взаимодействие с системой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представление пользователю результатов работы системы.</w:t>
      </w:r>
    </w:p>
    <w:p w:rsidR="00BA0255" w:rsidRPr="00581E46" w:rsidRDefault="00BA0255" w:rsidP="0036333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F35" w:rsidRPr="00581E46" w:rsidRDefault="008B6F35" w:rsidP="0036333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551855" w:rsidRPr="00551855" w:rsidRDefault="00363337" w:rsidP="0055185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>Систематизировать</w:t>
      </w:r>
      <w:r w:rsidR="00551855"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>знания</w:t>
      </w:r>
      <w:r w:rsidR="00551855"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обучающихся о</w:t>
      </w:r>
      <w:r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метод</w:t>
      </w:r>
      <w:r w:rsidR="00551855"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>ах</w:t>
      </w:r>
      <w:r w:rsidR="004611D5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51855"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используемых</w:t>
      </w:r>
      <w:r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процессе разработки и мониторинга функционирования </w:t>
      </w:r>
      <w:r w:rsidR="004611D5">
        <w:rPr>
          <w:rFonts w:ascii="Times New Roman" w:eastAsia="Times New Roman" w:hAnsi="Times New Roman" w:cs="Times New Roman"/>
          <w:sz w:val="28"/>
          <w:szCs w:val="24"/>
          <w:lang w:eastAsia="ru-RU"/>
        </w:rPr>
        <w:t>интеллектуальных</w:t>
      </w:r>
      <w:r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систем</w:t>
      </w:r>
      <w:r w:rsidR="00551855" w:rsidRPr="0055185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F03DDD" w:rsidRDefault="00F03DD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2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варианта контрольной работы.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2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Формулирование ответов на теоретическую часть задания.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2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практической части задания.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CC16CD" w:rsidRPr="008B6F35" w:rsidRDefault="00CC16CD" w:rsidP="00CC16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2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Титульный лист.</w:t>
      </w:r>
    </w:p>
    <w:p w:rsidR="00CC16CD" w:rsidRPr="008B6F35" w:rsidRDefault="00CC16CD" w:rsidP="00CC16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2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E14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с описанием определения</w:t>
      </w:r>
      <w:r w:rsidR="00E2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варианта контрольной работы.</w:t>
      </w:r>
    </w:p>
    <w:p w:rsidR="00CC16CD" w:rsidRPr="008B6F35" w:rsidRDefault="00CC16CD" w:rsidP="00CC16CD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2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варианта заданий (ответы на вопросы контрольной работы).</w:t>
      </w:r>
    </w:p>
    <w:p w:rsidR="008B6F35" w:rsidRP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8B6F35" w:rsidRPr="004F3E14" w:rsidRDefault="00E2047F" w:rsidP="004F3E14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0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каждого задания контрольной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быть изложено на 2-3 листах.</w:t>
      </w:r>
      <w:r w:rsidR="004F3E14">
        <w:t xml:space="preserve"> </w:t>
      </w:r>
      <w:r w:rsidR="004F3E14" w:rsidRPr="004F3E1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вопрос должен начинаться с формулировки этого вопроса</w:t>
      </w:r>
      <w:r w:rsidR="00F0799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содержать теоретическую и практическую составляющие,</w:t>
      </w:r>
      <w:r w:rsidR="004F3E14" w:rsidRPr="004F3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заканчиваться списком литературы.</w:t>
      </w:r>
    </w:p>
    <w:p w:rsidR="008B6F35" w:rsidRP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B6F35" w:rsidRPr="004F3E14" w:rsidRDefault="004F3E14" w:rsidP="00E8760E">
      <w:pPr>
        <w:widowControl w:val="0"/>
        <w:autoSpaceDE w:val="0"/>
        <w:autoSpaceDN w:val="0"/>
        <w:adjustRightIn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E14">
        <w:rPr>
          <w:rFonts w:ascii="Times New Roman" w:hAnsi="Times New Roman"/>
          <w:sz w:val="28"/>
          <w:szCs w:val="28"/>
        </w:rPr>
        <w:t>Контрольн</w:t>
      </w:r>
      <w:r>
        <w:rPr>
          <w:rFonts w:ascii="Times New Roman" w:hAnsi="Times New Roman"/>
          <w:sz w:val="28"/>
          <w:szCs w:val="28"/>
        </w:rPr>
        <w:t>ая</w:t>
      </w:r>
      <w:r w:rsidRPr="004F3E14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а</w:t>
      </w:r>
      <w:r w:rsidRPr="004F3E14">
        <w:rPr>
          <w:rFonts w:ascii="Times New Roman" w:hAnsi="Times New Roman"/>
          <w:sz w:val="28"/>
          <w:szCs w:val="28"/>
        </w:rPr>
        <w:t xml:space="preserve"> по курсу нос</w:t>
      </w:r>
      <w:r>
        <w:rPr>
          <w:rFonts w:ascii="Times New Roman" w:hAnsi="Times New Roman"/>
          <w:sz w:val="28"/>
          <w:szCs w:val="28"/>
        </w:rPr>
        <w:t>и</w:t>
      </w:r>
      <w:r w:rsidRPr="004F3E14">
        <w:rPr>
          <w:rFonts w:ascii="Times New Roman" w:hAnsi="Times New Roman"/>
          <w:sz w:val="28"/>
          <w:szCs w:val="28"/>
        </w:rPr>
        <w:t>т характер письменного реферата.</w:t>
      </w:r>
      <w:r w:rsidRPr="00DD72C1">
        <w:rPr>
          <w:rFonts w:ascii="Times New Roman" w:hAnsi="Times New Roman"/>
          <w:sz w:val="24"/>
          <w:szCs w:val="24"/>
        </w:rPr>
        <w:t xml:space="preserve"> </w:t>
      </w:r>
      <w:r w:rsidRPr="004F3E1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Содержательная часть работы должна включать теоретическую и практическую составляющие.</w:t>
      </w:r>
    </w:p>
    <w:p w:rsidR="00CB3861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4F3E14" w:rsidRPr="004F3E14" w:rsidRDefault="004F3E14" w:rsidP="004F3E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E14">
        <w:rPr>
          <w:rFonts w:ascii="Times New Roman" w:hAnsi="Times New Roman"/>
          <w:sz w:val="28"/>
          <w:szCs w:val="28"/>
        </w:rPr>
        <w:t>Каждая контрольная работа состоит из двух вопросов. Вопросы, 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 50.</w:t>
      </w:r>
    </w:p>
    <w:p w:rsidR="004F3E14" w:rsidRPr="004F3E14" w:rsidRDefault="004F3E14" w:rsidP="004F3E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E14">
        <w:rPr>
          <w:rFonts w:ascii="Times New Roman" w:hAnsi="Times New Roman"/>
          <w:sz w:val="28"/>
          <w:szCs w:val="28"/>
        </w:rPr>
        <w:lastRenderedPageBreak/>
        <w:t>Например, номер зачетной книжки 991064. Последние две цифры образуют число 64. Находим номер варианта: 64 – 50 = 14.</w:t>
      </w:r>
    </w:p>
    <w:p w:rsidR="004F3E14" w:rsidRPr="004F3E14" w:rsidRDefault="004F3E14" w:rsidP="004F3E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E14">
        <w:rPr>
          <w:rFonts w:ascii="Times New Roman" w:hAnsi="Times New Roman"/>
          <w:sz w:val="28"/>
          <w:szCs w:val="28"/>
        </w:rPr>
        <w:t>Например, номер зачетной книжки 991094. Находим вариант 94-</w:t>
      </w:r>
      <w:r w:rsidR="00F0799D">
        <w:rPr>
          <w:rFonts w:ascii="Times New Roman" w:hAnsi="Times New Roman"/>
          <w:sz w:val="28"/>
          <w:szCs w:val="28"/>
        </w:rPr>
        <w:t>50</w:t>
      </w:r>
      <w:r w:rsidRPr="004F3E14">
        <w:rPr>
          <w:rFonts w:ascii="Times New Roman" w:hAnsi="Times New Roman"/>
          <w:sz w:val="28"/>
          <w:szCs w:val="28"/>
        </w:rPr>
        <w:t>=</w:t>
      </w:r>
      <w:r w:rsidR="00F0799D">
        <w:rPr>
          <w:rFonts w:ascii="Times New Roman" w:hAnsi="Times New Roman"/>
          <w:sz w:val="28"/>
          <w:szCs w:val="28"/>
        </w:rPr>
        <w:t>44</w:t>
      </w:r>
      <w:r w:rsidRPr="004F3E14">
        <w:rPr>
          <w:rFonts w:ascii="Times New Roman" w:hAnsi="Times New Roman"/>
          <w:sz w:val="28"/>
          <w:szCs w:val="28"/>
        </w:rPr>
        <w:t>.</w:t>
      </w:r>
    </w:p>
    <w:p w:rsidR="004F3E14" w:rsidRDefault="004F3E14" w:rsidP="004F3E14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4F3E14" w:rsidRPr="004F3E14" w:rsidRDefault="004F3E14" w:rsidP="004F3E1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E14">
        <w:rPr>
          <w:rFonts w:ascii="Times New Roman" w:hAnsi="Times New Roman"/>
          <w:i/>
          <w:sz w:val="28"/>
          <w:szCs w:val="28"/>
        </w:rPr>
        <w:t>Таблица 1</w:t>
      </w:r>
      <w:r w:rsidRPr="004F3E14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13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440"/>
        <w:gridCol w:w="1080"/>
        <w:gridCol w:w="1350"/>
        <w:gridCol w:w="25"/>
      </w:tblGrid>
      <w:tr w:rsidR="004F3E14" w:rsidRPr="00DD72C1" w:rsidTr="008A42FD">
        <w:trPr>
          <w:gridAfter w:val="1"/>
          <w:wAfter w:w="25" w:type="dxa"/>
          <w:cantSplit/>
        </w:trPr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Шифр</w:t>
            </w: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Шифр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Вопросы</w:t>
            </w:r>
          </w:p>
        </w:tc>
      </w:tr>
      <w:tr w:rsidR="004F3E14" w:rsidRPr="00DD72C1" w:rsidTr="008A42FD">
        <w:trPr>
          <w:cantSplit/>
        </w:trPr>
        <w:tc>
          <w:tcPr>
            <w:tcW w:w="1080" w:type="dxa"/>
            <w:vMerge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1080" w:type="dxa"/>
            <w:vMerge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</w:tr>
      <w:tr w:rsidR="004F3E14" w:rsidRPr="00DD72C1" w:rsidTr="008A42FD">
        <w:tc>
          <w:tcPr>
            <w:tcW w:w="1080" w:type="dxa"/>
            <w:tcBorders>
              <w:top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double" w:sz="4" w:space="0" w:color="auto"/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1, 11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75" w:type="dxa"/>
            <w:gridSpan w:val="2"/>
            <w:tcBorders>
              <w:top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6, 18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2, 12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7, 19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3, 13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8, 21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4. 14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9, 11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5, 15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10,12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6, 16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1, 14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7. 17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2, 15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8, 18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3, 16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9. 19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4, 17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10,20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5, 18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1, 12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6, 22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2, 13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7, 23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3, 14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8, 11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4, 15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9, 12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5, 16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10,13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6, 17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1, 15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7, 18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2, 16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8, 19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3, 17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9, 30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4, 18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1, 1</w:t>
            </w:r>
            <w:r w:rsidRPr="00DD72C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5, 19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1, 13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6, 29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2,14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7, 28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3, 15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8, 27</w:t>
            </w:r>
          </w:p>
        </w:tc>
      </w:tr>
      <w:tr w:rsidR="004F3E14" w:rsidRPr="00DD72C1" w:rsidTr="008A42FD">
        <w:tc>
          <w:tcPr>
            <w:tcW w:w="1080" w:type="dxa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40" w:type="dxa"/>
            <w:tcBorders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4,16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9, 25</w:t>
            </w:r>
          </w:p>
        </w:tc>
      </w:tr>
      <w:tr w:rsidR="004F3E14" w:rsidRPr="00DD72C1" w:rsidTr="008A42FD">
        <w:tc>
          <w:tcPr>
            <w:tcW w:w="1080" w:type="dxa"/>
            <w:tcBorders>
              <w:bottom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40" w:type="dxa"/>
            <w:tcBorders>
              <w:bottom w:val="double" w:sz="4" w:space="0" w:color="auto"/>
              <w:righ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5, 17</w:t>
            </w:r>
          </w:p>
        </w:tc>
        <w:tc>
          <w:tcPr>
            <w:tcW w:w="1080" w:type="dxa"/>
            <w:tcBorders>
              <w:left w:val="double" w:sz="4" w:space="0" w:color="auto"/>
            </w:tcBorders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375" w:type="dxa"/>
            <w:gridSpan w:val="2"/>
          </w:tcPr>
          <w:p w:rsidR="004F3E14" w:rsidRPr="00DD72C1" w:rsidRDefault="004F3E14" w:rsidP="008A42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2C1">
              <w:rPr>
                <w:rFonts w:ascii="Times New Roman" w:hAnsi="Times New Roman"/>
                <w:sz w:val="24"/>
                <w:szCs w:val="24"/>
              </w:rPr>
              <w:t>10,24</w:t>
            </w:r>
          </w:p>
        </w:tc>
      </w:tr>
    </w:tbl>
    <w:p w:rsidR="00CB3861" w:rsidRPr="00D4508B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1" w:rsidRPr="00D4508B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0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контрольной работы (по вариантам)/тематика контрольных работ (темы реферата и т.п.)</w:t>
      </w:r>
    </w:p>
    <w:p w:rsidR="004611D5" w:rsidRPr="00C72567" w:rsidRDefault="004611D5" w:rsidP="004611D5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интеллектуальная информационная система (ИИС)? В чем ее отличие от обычной информационной системы?</w:t>
      </w:r>
    </w:p>
    <w:p w:rsidR="004611D5" w:rsidRPr="00C72567" w:rsidRDefault="004611D5" w:rsidP="004611D5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Какие основные цели и задачи решают ИИС?</w:t>
      </w:r>
    </w:p>
    <w:p w:rsidR="004611D5" w:rsidRPr="00C72567" w:rsidRDefault="004611D5" w:rsidP="004611D5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Перечислите основные компоненты ИИС и опишите их функции.</w:t>
      </w:r>
    </w:p>
    <w:p w:rsidR="004611D5" w:rsidRPr="00C72567" w:rsidRDefault="004611D5" w:rsidP="004611D5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искусственный интеллект (ИИ)? Как ИИ связан с ИИС?</w:t>
      </w:r>
    </w:p>
    <w:p w:rsidR="004611D5" w:rsidRPr="00C72567" w:rsidRDefault="004611D5" w:rsidP="004611D5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Какие основные подходы и методы используются в разработке ИИС?</w:t>
      </w:r>
    </w:p>
    <w:p w:rsidR="004611D5" w:rsidRPr="00C72567" w:rsidRDefault="004611D5" w:rsidP="004611D5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знания в контексте ИИС? Какие типы знаний вы знаете?</w:t>
      </w:r>
    </w:p>
    <w:p w:rsidR="004611D5" w:rsidRPr="00C72567" w:rsidRDefault="004611D5" w:rsidP="004611D5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онтология? Какую роль она играет в ИИС?</w:t>
      </w:r>
    </w:p>
    <w:p w:rsidR="004611D5" w:rsidRPr="00C72567" w:rsidRDefault="004611D5" w:rsidP="004611D5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Объясните разницу между декларативными и процедурными знаниями.</w:t>
      </w:r>
    </w:p>
    <w:p w:rsidR="004611D5" w:rsidRPr="00C72567" w:rsidRDefault="004611D5" w:rsidP="004611D5">
      <w:pPr>
        <w:numPr>
          <w:ilvl w:val="0"/>
          <w:numId w:val="3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Какие основные модели представления знаний используются в ИИС? Приведите примеры.</w:t>
      </w:r>
    </w:p>
    <w:p w:rsidR="004611D5" w:rsidRPr="00C72567" w:rsidRDefault="004611D5" w:rsidP="004611D5">
      <w:pPr>
        <w:numPr>
          <w:ilvl w:val="0"/>
          <w:numId w:val="3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семантическая сеть? Как она используется для представления знаний?</w:t>
      </w:r>
    </w:p>
    <w:p w:rsidR="004611D5" w:rsidRPr="00C72567" w:rsidRDefault="004611D5" w:rsidP="004611D5">
      <w:pPr>
        <w:numPr>
          <w:ilvl w:val="0"/>
          <w:numId w:val="3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Объясните, что такое фрейм. Приведите пример использования фреймов для представления знаний.</w:t>
      </w:r>
    </w:p>
    <w:p w:rsidR="004611D5" w:rsidRPr="00C72567" w:rsidRDefault="004611D5" w:rsidP="004611D5">
      <w:pPr>
        <w:numPr>
          <w:ilvl w:val="0"/>
          <w:numId w:val="3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логическое программирование? Как оно применяется в ИИС?</w:t>
      </w:r>
    </w:p>
    <w:p w:rsidR="004611D5" w:rsidRPr="00C72567" w:rsidRDefault="004611D5" w:rsidP="004611D5">
      <w:pPr>
        <w:numPr>
          <w:ilvl w:val="0"/>
          <w:numId w:val="3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Расскажите о языке </w:t>
      </w:r>
      <w:proofErr w:type="spellStart"/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Prolog</w:t>
      </w:r>
      <w:proofErr w:type="spellEnd"/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Приведите примеры его использования для представления знаний и решения задач.</w:t>
      </w:r>
    </w:p>
    <w:p w:rsidR="004611D5" w:rsidRPr="00C72567" w:rsidRDefault="004611D5" w:rsidP="004611D5">
      <w:pPr>
        <w:numPr>
          <w:ilvl w:val="0"/>
          <w:numId w:val="3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база знаний (БЗ)? Какие требования предъявляются к БЗ?</w:t>
      </w:r>
    </w:p>
    <w:p w:rsidR="004611D5" w:rsidRPr="00C72567" w:rsidRDefault="004611D5" w:rsidP="004611D5">
      <w:pPr>
        <w:numPr>
          <w:ilvl w:val="0"/>
          <w:numId w:val="3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Какие механизмы используются для управления знаниями в БЗ?</w:t>
      </w:r>
    </w:p>
    <w:p w:rsidR="004611D5" w:rsidRPr="00C72567" w:rsidRDefault="004611D5" w:rsidP="004611D5">
      <w:pPr>
        <w:numPr>
          <w:ilvl w:val="0"/>
          <w:numId w:val="4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экспертная система (ЭС)? Каковы ее основные компоненты и этапы разработки?</w:t>
      </w:r>
    </w:p>
    <w:p w:rsidR="004611D5" w:rsidRPr="00C72567" w:rsidRDefault="004611D5" w:rsidP="004611D5">
      <w:pPr>
        <w:numPr>
          <w:ilvl w:val="0"/>
          <w:numId w:val="4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чем заключаются преимущества и недостатки использования ЭС?</w:t>
      </w:r>
    </w:p>
    <w:p w:rsidR="004611D5" w:rsidRPr="00C72567" w:rsidRDefault="004611D5" w:rsidP="004611D5">
      <w:pPr>
        <w:numPr>
          <w:ilvl w:val="0"/>
          <w:numId w:val="4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Какие методы поиска решений используются в ИИС? Приведите примеры.</w:t>
      </w:r>
    </w:p>
    <w:p w:rsidR="004611D5" w:rsidRPr="00C72567" w:rsidRDefault="004611D5" w:rsidP="004611D5">
      <w:pPr>
        <w:numPr>
          <w:ilvl w:val="0"/>
          <w:numId w:val="4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Объясните принципы работы поиска в глубину и поиска в ширину.</w:t>
      </w:r>
    </w:p>
    <w:p w:rsidR="004611D5" w:rsidRPr="00C72567" w:rsidRDefault="004611D5" w:rsidP="004611D5">
      <w:pPr>
        <w:numPr>
          <w:ilvl w:val="0"/>
          <w:numId w:val="4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эвристический поиск? Приведите примеры эвристик.</w:t>
      </w:r>
    </w:p>
    <w:p w:rsidR="004611D5" w:rsidRPr="00C72567" w:rsidRDefault="004611D5" w:rsidP="004611D5">
      <w:pPr>
        <w:numPr>
          <w:ilvl w:val="0"/>
          <w:numId w:val="4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генетические алгоритмы? Как они применяются для решения задач оптимизации?</w:t>
      </w:r>
    </w:p>
    <w:p w:rsidR="004611D5" w:rsidRPr="00C72567" w:rsidRDefault="004611D5" w:rsidP="004611D5">
      <w:pPr>
        <w:numPr>
          <w:ilvl w:val="0"/>
          <w:numId w:val="5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машинное обучение (МО)? Какие основные типы задач МО вы знаете?</w:t>
      </w:r>
    </w:p>
    <w:p w:rsidR="004611D5" w:rsidRPr="00C72567" w:rsidRDefault="004611D5" w:rsidP="004611D5">
      <w:pPr>
        <w:numPr>
          <w:ilvl w:val="0"/>
          <w:numId w:val="5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Объясните разницу между обучением с учителем и обучением без учителя.</w:t>
      </w:r>
    </w:p>
    <w:p w:rsidR="004611D5" w:rsidRPr="00C72567" w:rsidRDefault="004611D5" w:rsidP="004611D5">
      <w:pPr>
        <w:numPr>
          <w:ilvl w:val="0"/>
          <w:numId w:val="5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нейронная сеть? Опишите ее структуру и принципы работы.</w:t>
      </w:r>
    </w:p>
    <w:p w:rsidR="004611D5" w:rsidRPr="00C72567" w:rsidRDefault="004611D5" w:rsidP="004611D5">
      <w:pPr>
        <w:numPr>
          <w:ilvl w:val="0"/>
          <w:numId w:val="5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Какие типы нейронных сетей вы знаете? Приведите примеры их использования.</w:t>
      </w:r>
    </w:p>
    <w:p w:rsidR="004611D5" w:rsidRPr="00C72567" w:rsidRDefault="004611D5" w:rsidP="004611D5">
      <w:pPr>
        <w:numPr>
          <w:ilvl w:val="0"/>
          <w:numId w:val="5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такое глубокое обучение? В чем его преимущества и недостатки?</w:t>
      </w:r>
    </w:p>
    <w:p w:rsidR="004611D5" w:rsidRPr="00C72567" w:rsidRDefault="004611D5" w:rsidP="004611D5">
      <w:pPr>
        <w:numPr>
          <w:ilvl w:val="0"/>
          <w:numId w:val="6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Приведите примеры применения ИИС в различных областях (медицина, финансы, образование и т.д.).</w:t>
      </w:r>
    </w:p>
    <w:p w:rsidR="004611D5" w:rsidRPr="00C72567" w:rsidRDefault="004611D5" w:rsidP="004611D5">
      <w:pPr>
        <w:numPr>
          <w:ilvl w:val="0"/>
          <w:numId w:val="6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Какие задачи можно решать с помощью ИИС в области анализа данных?</w:t>
      </w:r>
    </w:p>
    <w:p w:rsidR="004611D5" w:rsidRPr="00C72567" w:rsidRDefault="004611D5" w:rsidP="004611D5">
      <w:pPr>
        <w:numPr>
          <w:ilvl w:val="0"/>
          <w:numId w:val="6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 ИИС используются в системах поддержки принятия решений?</w:t>
      </w:r>
    </w:p>
    <w:p w:rsidR="004611D5" w:rsidRPr="00C72567" w:rsidRDefault="004611D5" w:rsidP="004611D5">
      <w:pPr>
        <w:numPr>
          <w:ilvl w:val="0"/>
          <w:numId w:val="6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7256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Какие перспективы развития ИИС вы видите?</w:t>
      </w:r>
    </w:p>
    <w:p w:rsidR="008B6F35" w:rsidRDefault="008B6F35" w:rsidP="00CC16CD">
      <w:pPr>
        <w:widowControl w:val="0"/>
        <w:autoSpaceDE w:val="0"/>
        <w:autoSpaceDN w:val="0"/>
        <w:adjustRightInd w:val="0"/>
        <w:spacing w:before="240" w:after="240" w:line="240" w:lineRule="auto"/>
        <w:ind w:right="18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8B6F35" w:rsidP="008B6F35">
      <w:pPr>
        <w:spacing w:after="120" w:line="240" w:lineRule="auto"/>
        <w:ind w:firstLine="708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B6F3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использованных информационных ресурсов</w:t>
      </w:r>
    </w:p>
    <w:p w:rsidR="00D4508B" w:rsidRPr="00D4508B" w:rsidRDefault="00D4508B" w:rsidP="00D450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Международная реферативная база данных научных изданий </w:t>
      </w:r>
      <w:proofErr w:type="spellStart"/>
      <w:r w:rsidRPr="00D4508B">
        <w:rPr>
          <w:rFonts w:ascii="Times New Roman" w:eastAsia="Times New Roman" w:hAnsi="Times New Roman" w:cs="Times New Roman"/>
          <w:sz w:val="28"/>
          <w:szCs w:val="28"/>
          <w:lang w:eastAsia="ru-RU"/>
        </w:rPr>
        <w:t>Scopus</w:t>
      </w:r>
      <w:proofErr w:type="spellEnd"/>
      <w:r w:rsidRPr="00D450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508B" w:rsidRPr="00D4508B" w:rsidRDefault="00D4508B" w:rsidP="00D450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Международная реферативная база данных научных изданий </w:t>
      </w:r>
      <w:proofErr w:type="spellStart"/>
      <w:r w:rsidRPr="00D4508B">
        <w:rPr>
          <w:rFonts w:ascii="Times New Roman" w:eastAsia="Times New Roman" w:hAnsi="Times New Roman" w:cs="Times New Roman"/>
          <w:sz w:val="28"/>
          <w:szCs w:val="28"/>
          <w:lang w:eastAsia="ru-RU"/>
        </w:rPr>
        <w:t>WoS</w:t>
      </w:r>
      <w:proofErr w:type="spellEnd"/>
      <w:r w:rsidRPr="00D450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508B" w:rsidRPr="00D4508B" w:rsidRDefault="00D4508B" w:rsidP="00D4508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08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Профессиональная база данных ЭБС Университетская библиотека.</w:t>
      </w:r>
    </w:p>
    <w:p w:rsidR="00F6470E" w:rsidRDefault="00F6470E" w:rsidP="008B6F35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both"/>
      </w:pPr>
    </w:p>
    <w:sectPr w:rsidR="00F6470E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3AE7"/>
    <w:multiLevelType w:val="multilevel"/>
    <w:tmpl w:val="E710FB4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2357AD"/>
    <w:multiLevelType w:val="multilevel"/>
    <w:tmpl w:val="BD22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AF6A7F"/>
    <w:multiLevelType w:val="multilevel"/>
    <w:tmpl w:val="CA883C9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561D8A"/>
    <w:multiLevelType w:val="multilevel"/>
    <w:tmpl w:val="C0B8CCBC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0361B"/>
    <w:multiLevelType w:val="multilevel"/>
    <w:tmpl w:val="C3C26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8E715D"/>
    <w:multiLevelType w:val="multilevel"/>
    <w:tmpl w:val="999094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047DC1"/>
    <w:rsid w:val="0009120E"/>
    <w:rsid w:val="001222FE"/>
    <w:rsid w:val="001D3FD9"/>
    <w:rsid w:val="001E1B4E"/>
    <w:rsid w:val="002B6E9C"/>
    <w:rsid w:val="0032740A"/>
    <w:rsid w:val="003622C0"/>
    <w:rsid w:val="00362D02"/>
    <w:rsid w:val="00363337"/>
    <w:rsid w:val="00426058"/>
    <w:rsid w:val="004611D5"/>
    <w:rsid w:val="004F3E14"/>
    <w:rsid w:val="004F4198"/>
    <w:rsid w:val="00551855"/>
    <w:rsid w:val="00581E46"/>
    <w:rsid w:val="00595151"/>
    <w:rsid w:val="005F1EE4"/>
    <w:rsid w:val="008B6F35"/>
    <w:rsid w:val="009C4A47"/>
    <w:rsid w:val="00A20A68"/>
    <w:rsid w:val="00A921FF"/>
    <w:rsid w:val="00B13F95"/>
    <w:rsid w:val="00B201AA"/>
    <w:rsid w:val="00B9520D"/>
    <w:rsid w:val="00BA0255"/>
    <w:rsid w:val="00C55FC0"/>
    <w:rsid w:val="00CB3861"/>
    <w:rsid w:val="00CC16CD"/>
    <w:rsid w:val="00D4508B"/>
    <w:rsid w:val="00D549CF"/>
    <w:rsid w:val="00E2047F"/>
    <w:rsid w:val="00E8760E"/>
    <w:rsid w:val="00F03DDD"/>
    <w:rsid w:val="00F0799D"/>
    <w:rsid w:val="00F6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108AE-FDB7-475D-BAF7-BCFA0A4C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81E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2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B1C28-C9DA-411C-B78E-A52E8A07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teacher</cp:lastModifiedBy>
  <cp:revision>5</cp:revision>
  <dcterms:created xsi:type="dcterms:W3CDTF">2025-07-08T11:08:00Z</dcterms:created>
  <dcterms:modified xsi:type="dcterms:W3CDTF">2025-07-14T19:42:00Z</dcterms:modified>
</cp:coreProperties>
</file>